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7486" w14:textId="468117A6" w:rsidR="00ED057C" w:rsidRPr="00ED057C" w:rsidRDefault="009339D4" w:rsidP="00ED057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751F08" wp14:editId="5E27D3FC">
            <wp:simplePos x="0" y="0"/>
            <wp:positionH relativeFrom="column">
              <wp:posOffset>3781425</wp:posOffset>
            </wp:positionH>
            <wp:positionV relativeFrom="paragraph">
              <wp:posOffset>-714375</wp:posOffset>
            </wp:positionV>
            <wp:extent cx="2672744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2744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0A">
        <w:rPr>
          <w:rFonts w:asciiTheme="minorHAnsi" w:hAnsiTheme="minorHAnsi"/>
          <w:b/>
          <w:sz w:val="36"/>
          <w:szCs w:val="36"/>
        </w:rPr>
        <w:t xml:space="preserve">EXHIBITOR </w:t>
      </w:r>
      <w:r w:rsidR="00B15045">
        <w:rPr>
          <w:rFonts w:asciiTheme="minorHAnsi" w:hAnsiTheme="minorHAnsi"/>
          <w:b/>
          <w:sz w:val="36"/>
          <w:szCs w:val="36"/>
        </w:rPr>
        <w:t xml:space="preserve">LUNCH </w:t>
      </w:r>
      <w:r w:rsidR="00ED057C" w:rsidRPr="00ED057C">
        <w:rPr>
          <w:rFonts w:asciiTheme="minorHAnsi" w:hAnsiTheme="minorHAnsi"/>
          <w:b/>
          <w:sz w:val="36"/>
          <w:szCs w:val="36"/>
        </w:rPr>
        <w:t>BOOKING FORM</w:t>
      </w:r>
    </w:p>
    <w:p w14:paraId="0A75161E" w14:textId="77777777" w:rsidR="00AE4544" w:rsidRDefault="00AE4544">
      <w:pPr>
        <w:rPr>
          <w:rFonts w:asciiTheme="minorHAnsi" w:hAnsiTheme="minorHAnsi"/>
        </w:rPr>
      </w:pPr>
    </w:p>
    <w:p w14:paraId="48DE43C8" w14:textId="77777777" w:rsidR="00AE4544" w:rsidRDefault="00AE4544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complete in block capitals</w:t>
      </w:r>
    </w:p>
    <w:p w14:paraId="11DB230E" w14:textId="77777777" w:rsidR="00AE4544" w:rsidRPr="00AE4544" w:rsidRDefault="00AE4544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73EA51A4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EDC89EF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0DA451FF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65F6984F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4AEEA5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78B229B2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246A6CA6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03DF846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4920771D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D6E044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6660E0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19F58DA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1B5CF4E9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7D867E28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2BA2B09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6274E253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582C4BA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5E8083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39B120D3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391B87F5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B9ADE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7BCDEC22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5B4500F6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0142D40F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25E8C665" w14:textId="77777777" w:rsidR="00AE4544" w:rsidRDefault="00AE454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326"/>
        <w:gridCol w:w="1883"/>
      </w:tblGrid>
      <w:tr w:rsidR="002D7668" w14:paraId="5E56E1A0" w14:textId="77777777" w:rsidTr="00B320A9">
        <w:trPr>
          <w:trHeight w:val="451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DAFDE" w14:textId="77777777" w:rsidR="00496B0A" w:rsidRDefault="00F97FA3" w:rsidP="00F97F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LUNCH </w:t>
            </w:r>
            <w:r w:rsidR="00712C13">
              <w:rPr>
                <w:rFonts w:asciiTheme="minorHAnsi" w:hAnsiTheme="minorHAnsi"/>
                <w:b/>
                <w:sz w:val="24"/>
                <w:szCs w:val="24"/>
              </w:rPr>
              <w:t>@ £</w:t>
            </w:r>
            <w:r w:rsidR="00821343">
              <w:rPr>
                <w:rFonts w:asciiTheme="minorHAnsi" w:hAnsiTheme="minorHAnsi"/>
                <w:b/>
                <w:sz w:val="24"/>
                <w:szCs w:val="24"/>
              </w:rPr>
              <w:t>9.00</w:t>
            </w:r>
            <w:r w:rsidR="00712C13">
              <w:rPr>
                <w:rFonts w:asciiTheme="minorHAnsi" w:hAnsiTheme="minorHAnsi"/>
                <w:b/>
                <w:sz w:val="24"/>
                <w:szCs w:val="24"/>
              </w:rPr>
              <w:t xml:space="preserve"> + VAT each</w:t>
            </w:r>
          </w:p>
          <w:p w14:paraId="7240C51D" w14:textId="464ADA0F" w:rsidR="002D7668" w:rsidRPr="002D7668" w:rsidRDefault="00496B0A" w:rsidP="00F97F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HOT LUNCH ITEMS WILL BE AVAILABLE FROM THE CATERING AREAS</w:t>
            </w:r>
            <w:r w:rsidR="00F97FA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menu items will </w:t>
            </w:r>
            <w:r w:rsidR="00F97FA3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daily</w:t>
            </w:r>
            <w:r w:rsidR="00F97FA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6CF5D" w14:textId="77777777" w:rsidR="00F97FA3" w:rsidRPr="00ED057C" w:rsidRDefault="002D7668" w:rsidP="00712C13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00DDF6EF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6EDDC182" w14:textId="77777777" w:rsidTr="00B320A9">
        <w:trPr>
          <w:trHeight w:val="397"/>
        </w:trPr>
        <w:tc>
          <w:tcPr>
            <w:tcW w:w="5807" w:type="dxa"/>
            <w:vAlign w:val="center"/>
          </w:tcPr>
          <w:p w14:paraId="461A96CF" w14:textId="69E866A9" w:rsidR="002D7668" w:rsidRPr="00E83B1D" w:rsidRDefault="009F1DE4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1326" w:type="dxa"/>
            <w:vAlign w:val="center"/>
          </w:tcPr>
          <w:p w14:paraId="051866C8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142BC97F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:rsidRPr="00E83B1D" w14:paraId="2214A616" w14:textId="77777777" w:rsidTr="00B320A9">
        <w:trPr>
          <w:trHeight w:val="397"/>
        </w:trPr>
        <w:tc>
          <w:tcPr>
            <w:tcW w:w="5807" w:type="dxa"/>
            <w:vAlign w:val="center"/>
          </w:tcPr>
          <w:p w14:paraId="4C559728" w14:textId="3EF362E1" w:rsidR="00ED057C" w:rsidRPr="00E83B1D" w:rsidRDefault="009F1DE4" w:rsidP="00D618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SUNDAY</w:t>
            </w:r>
          </w:p>
        </w:tc>
        <w:tc>
          <w:tcPr>
            <w:tcW w:w="1326" w:type="dxa"/>
            <w:vAlign w:val="center"/>
          </w:tcPr>
          <w:p w14:paraId="0A94A7FC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03FD28D8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561EA50B" w14:textId="77777777" w:rsidTr="00B320A9">
        <w:trPr>
          <w:trHeight w:val="397"/>
        </w:trPr>
        <w:tc>
          <w:tcPr>
            <w:tcW w:w="5807" w:type="dxa"/>
            <w:vAlign w:val="center"/>
          </w:tcPr>
          <w:p w14:paraId="0D3455A3" w14:textId="240F89BC" w:rsidR="002D7668" w:rsidRPr="00E83B1D" w:rsidRDefault="009F1DE4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</w:t>
            </w:r>
          </w:p>
        </w:tc>
        <w:tc>
          <w:tcPr>
            <w:tcW w:w="1326" w:type="dxa"/>
            <w:vAlign w:val="center"/>
          </w:tcPr>
          <w:p w14:paraId="2BC6182C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699A0E2C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7CD210CF" w14:textId="77777777" w:rsidTr="00B320A9">
        <w:trPr>
          <w:trHeight w:val="501"/>
        </w:trPr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E88E2" w14:textId="77777777" w:rsidR="00C16381" w:rsidRPr="00E83B1D" w:rsidRDefault="00C16381" w:rsidP="00947C9F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 xml:space="preserve">ALL PRICES </w:t>
            </w:r>
            <w:r w:rsidR="00947C9F">
              <w:rPr>
                <w:rFonts w:asciiTheme="minorHAnsi" w:hAnsiTheme="minorHAnsi"/>
                <w:sz w:val="24"/>
                <w:szCs w:val="24"/>
              </w:rPr>
              <w:t>SUBJECT TO VAT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C649E6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DE9E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21DBDE9F" w14:textId="77777777" w:rsidR="00F97FA3" w:rsidRDefault="00F97FA3" w:rsidP="00C16381">
      <w:pPr>
        <w:rPr>
          <w:rFonts w:asciiTheme="minorHAnsi" w:hAnsiTheme="minorHAnsi"/>
          <w:sz w:val="24"/>
          <w:szCs w:val="24"/>
        </w:rPr>
      </w:pPr>
    </w:p>
    <w:p w14:paraId="0AF83256" w14:textId="409C52EE" w:rsidR="00F97FA3" w:rsidRPr="00F97FA3" w:rsidRDefault="00F97FA3" w:rsidP="00C16381">
      <w:pPr>
        <w:rPr>
          <w:rFonts w:asciiTheme="minorHAnsi" w:hAnsiTheme="minorHAnsi"/>
          <w:sz w:val="24"/>
          <w:szCs w:val="24"/>
        </w:rPr>
      </w:pPr>
      <w:r w:rsidRPr="00F97FA3">
        <w:rPr>
          <w:rFonts w:asciiTheme="minorHAnsi" w:hAnsiTheme="minorHAnsi"/>
          <w:sz w:val="24"/>
          <w:szCs w:val="24"/>
        </w:rPr>
        <w:t>LUNCH VOUCHERS MUST BE ORDERED AT LEAST 7 DAYS IN ADVANCE OF THE EVENT.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97FA3">
        <w:rPr>
          <w:rFonts w:asciiTheme="minorHAnsi" w:hAnsiTheme="minorHAnsi"/>
          <w:sz w:val="24"/>
          <w:szCs w:val="24"/>
        </w:rPr>
        <w:t>NO ORDERS WILL BE ACCEPTED AFTER THIS DEADLINE</w:t>
      </w:r>
    </w:p>
    <w:p w14:paraId="6EAFC609" w14:textId="77777777" w:rsidR="00F97FA3" w:rsidRPr="00F97FA3" w:rsidRDefault="00F97FA3" w:rsidP="00C16381">
      <w:pPr>
        <w:rPr>
          <w:rFonts w:asciiTheme="minorHAnsi" w:hAnsiTheme="minorHAnsi"/>
          <w:sz w:val="24"/>
          <w:szCs w:val="24"/>
        </w:rPr>
      </w:pPr>
    </w:p>
    <w:p w14:paraId="684D3B55" w14:textId="77777777" w:rsidR="00F97FA3" w:rsidRPr="00F97FA3" w:rsidRDefault="00F97FA3" w:rsidP="00C16381">
      <w:pPr>
        <w:rPr>
          <w:rFonts w:asciiTheme="minorHAnsi" w:hAnsiTheme="minorHAnsi"/>
          <w:sz w:val="24"/>
          <w:szCs w:val="24"/>
        </w:rPr>
      </w:pPr>
      <w:r w:rsidRPr="00F97FA3">
        <w:rPr>
          <w:rFonts w:asciiTheme="minorHAnsi" w:hAnsiTheme="minorHAnsi"/>
          <w:sz w:val="24"/>
          <w:szCs w:val="24"/>
        </w:rPr>
        <w:t>VOUCHERS WILL BE PLACED IN YOUR EXHIBITORS PACK FOR COLLECTION FROM THE BVNA STAND DURING SET UP AND THEREAFTER AT THE REGISTRATION DESK</w:t>
      </w:r>
    </w:p>
    <w:p w14:paraId="75EA13A7" w14:textId="77777777" w:rsidR="00F97FA3" w:rsidRDefault="00F97FA3" w:rsidP="00C16381">
      <w:pPr>
        <w:rPr>
          <w:rFonts w:asciiTheme="minorHAnsi" w:hAnsiTheme="minorHAnsi"/>
        </w:rPr>
      </w:pPr>
    </w:p>
    <w:p w14:paraId="3000DD76" w14:textId="77777777" w:rsidR="00C16381" w:rsidRDefault="00C16381" w:rsidP="00C16381">
      <w:pPr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p w14:paraId="2C3CD202" w14:textId="77777777" w:rsidR="00C16381" w:rsidRDefault="00C16381" w:rsidP="00C16381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1892FCF3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34515DE9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308C7C8D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0382938B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FEB3F1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1B4A1133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59BF673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362EFF2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3AE1734F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A63F6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811A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7C0A86C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2F743C70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761170A4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B46B5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193F4E63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1F79" w14:textId="77777777" w:rsidR="00A422C5" w:rsidRDefault="00A422C5" w:rsidP="00A422C5">
      <w:r>
        <w:separator/>
      </w:r>
    </w:p>
  </w:endnote>
  <w:endnote w:type="continuationSeparator" w:id="0">
    <w:p w14:paraId="4871AC83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DA9A" w14:textId="77777777" w:rsidR="00B400A2" w:rsidRDefault="00B4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CF4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5FC8CD9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</w:t>
    </w:r>
    <w:proofErr w:type="gramStart"/>
    <w:r w:rsidR="00E83B1D">
      <w:rPr>
        <w:rFonts w:ascii="Frutiger LT Std 45 Light" w:hAnsi="Frutiger LT Std 45 Light" w:cs="Arial"/>
        <w:sz w:val="18"/>
        <w:szCs w:val="18"/>
      </w:rPr>
      <w:t>QE  Tel</w:t>
    </w:r>
    <w:proofErr w:type="gramEnd"/>
    <w:r w:rsidR="00E83B1D">
      <w:rPr>
        <w:rFonts w:ascii="Frutiger LT Std 45 Light" w:hAnsi="Frutiger LT Std 45 Light" w:cs="Arial"/>
        <w:sz w:val="18"/>
        <w:szCs w:val="18"/>
      </w:rPr>
      <w:t xml:space="preserve">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44B40C37" w14:textId="77777777" w:rsidR="00A422C5" w:rsidRDefault="00A422C5">
    <w:pPr>
      <w:pStyle w:val="Footer"/>
    </w:pPr>
  </w:p>
  <w:p w14:paraId="4A457A57" w14:textId="77777777" w:rsidR="00A422C5" w:rsidRDefault="00A42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833E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EC78E34" w14:textId="77777777" w:rsidR="00B400A2" w:rsidRPr="00937A16" w:rsidRDefault="00B400A2" w:rsidP="00B400A2">
    <w:pPr>
      <w:textAlignment w:val="baseline"/>
      <w:rPr>
        <w:rFonts w:ascii="Frutiger LT Std 45 Light" w:hAnsi="Frutiger LT Std 45 Light" w:cs="Arial"/>
        <w:sz w:val="18"/>
        <w:szCs w:val="18"/>
      </w:rPr>
    </w:pPr>
    <w:r>
      <w:rPr>
        <w:rFonts w:ascii="Frutiger LT Std 45 Light" w:hAnsi="Frutiger LT Std 45 Light" w:cs="Arial"/>
        <w:sz w:val="18"/>
        <w:szCs w:val="18"/>
      </w:rPr>
      <w:t xml:space="preserve">Suite 123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r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088A8C40" w14:textId="77777777" w:rsidR="00474252" w:rsidRDefault="0047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7540" w14:textId="77777777" w:rsidR="00A422C5" w:rsidRDefault="00A422C5" w:rsidP="00A422C5">
      <w:r>
        <w:separator/>
      </w:r>
    </w:p>
  </w:footnote>
  <w:footnote w:type="continuationSeparator" w:id="0">
    <w:p w14:paraId="65A44D1F" w14:textId="77777777" w:rsidR="00A422C5" w:rsidRDefault="00A422C5" w:rsidP="00A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0D55" w14:textId="77777777" w:rsidR="00B400A2" w:rsidRDefault="00B40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AA7E" w14:textId="77777777" w:rsidR="00B400A2" w:rsidRDefault="00B4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16B9" w14:textId="77777777" w:rsidR="00B400A2" w:rsidRDefault="00B40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40949"/>
    <w:rsid w:val="000A7933"/>
    <w:rsid w:val="000D77AF"/>
    <w:rsid w:val="001961FE"/>
    <w:rsid w:val="001C4B18"/>
    <w:rsid w:val="001E61AA"/>
    <w:rsid w:val="001F141F"/>
    <w:rsid w:val="001F554E"/>
    <w:rsid w:val="00233B18"/>
    <w:rsid w:val="00247181"/>
    <w:rsid w:val="002A119B"/>
    <w:rsid w:val="002D7668"/>
    <w:rsid w:val="003643A5"/>
    <w:rsid w:val="003B6467"/>
    <w:rsid w:val="0043433D"/>
    <w:rsid w:val="00467A3F"/>
    <w:rsid w:val="00474252"/>
    <w:rsid w:val="0048712F"/>
    <w:rsid w:val="00496B0A"/>
    <w:rsid w:val="004F470F"/>
    <w:rsid w:val="00572863"/>
    <w:rsid w:val="006113A9"/>
    <w:rsid w:val="006E0AF6"/>
    <w:rsid w:val="00712C13"/>
    <w:rsid w:val="007A3774"/>
    <w:rsid w:val="007F630B"/>
    <w:rsid w:val="0081776D"/>
    <w:rsid w:val="00821343"/>
    <w:rsid w:val="00861060"/>
    <w:rsid w:val="009100C0"/>
    <w:rsid w:val="009339D4"/>
    <w:rsid w:val="00947C9F"/>
    <w:rsid w:val="009656CC"/>
    <w:rsid w:val="009C4542"/>
    <w:rsid w:val="009F1DE4"/>
    <w:rsid w:val="00A422C5"/>
    <w:rsid w:val="00A81DC3"/>
    <w:rsid w:val="00AE4544"/>
    <w:rsid w:val="00B15045"/>
    <w:rsid w:val="00B320A9"/>
    <w:rsid w:val="00B400A2"/>
    <w:rsid w:val="00B90159"/>
    <w:rsid w:val="00BD3B10"/>
    <w:rsid w:val="00C16381"/>
    <w:rsid w:val="00D477DC"/>
    <w:rsid w:val="00E83B1D"/>
    <w:rsid w:val="00EB15AB"/>
    <w:rsid w:val="00EB53AD"/>
    <w:rsid w:val="00ED057C"/>
    <w:rsid w:val="00EE64B2"/>
    <w:rsid w:val="00F97FA3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D9E8450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2</cp:revision>
  <dcterms:created xsi:type="dcterms:W3CDTF">2021-12-09T13:36:00Z</dcterms:created>
  <dcterms:modified xsi:type="dcterms:W3CDTF">2021-12-09T13:36:00Z</dcterms:modified>
</cp:coreProperties>
</file>